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4A4F38" w:rsidP="004A4F38">
      <w:pPr>
        <w:pStyle w:val="NoSpacing"/>
      </w:pPr>
      <w:r>
        <w:t>Middlebury College, Middlebury, Vermont, USA</w:t>
      </w:r>
    </w:p>
    <w:p w:rsidR="004A4F38" w:rsidRDefault="004A4F38" w:rsidP="004A4F38">
      <w:pPr>
        <w:pStyle w:val="NoSpacing"/>
      </w:pPr>
      <w:r>
        <w:t>Carillon Recital, 4 PM Saturday, May 9, 2013</w:t>
      </w:r>
    </w:p>
    <w:p w:rsidR="004A4F38" w:rsidRDefault="004A4F38" w:rsidP="004A4F38">
      <w:pPr>
        <w:pStyle w:val="NoSpacing"/>
      </w:pPr>
      <w:r>
        <w:t xml:space="preserve">George Matthew Jr., </w:t>
      </w:r>
      <w:proofErr w:type="spellStart"/>
      <w:r>
        <w:t>carillonneur</w:t>
      </w:r>
      <w:proofErr w:type="spellEnd"/>
    </w:p>
    <w:p w:rsidR="004A4F38" w:rsidRDefault="004A4F38" w:rsidP="004A4F38">
      <w:pPr>
        <w:pStyle w:val="NoSpacing"/>
      </w:pPr>
    </w:p>
    <w:p w:rsidR="004A4F38" w:rsidRDefault="004A4F38" w:rsidP="004A4F38">
      <w:pPr>
        <w:pStyle w:val="NoSpacing"/>
      </w:pPr>
      <w:r>
        <w:t>John Cage and the Carillon; his works and his legacy</w:t>
      </w:r>
    </w:p>
    <w:p w:rsidR="00BB573D" w:rsidRDefault="00BB573D" w:rsidP="004A4F38">
      <w:pPr>
        <w:pStyle w:val="NoSpacing"/>
      </w:pPr>
    </w:p>
    <w:p w:rsidR="00BB573D" w:rsidRDefault="00BB573D" w:rsidP="004A4F38">
      <w:pPr>
        <w:pStyle w:val="NoSpacing"/>
      </w:pPr>
    </w:p>
    <w:p w:rsidR="00634ACC" w:rsidRDefault="00634ACC" w:rsidP="004A4F38">
      <w:pPr>
        <w:pStyle w:val="NoSpacing"/>
      </w:pPr>
    </w:p>
    <w:p w:rsidR="00634ACC" w:rsidRDefault="00634ACC" w:rsidP="004A4F38">
      <w:pPr>
        <w:pStyle w:val="NoSpacing"/>
      </w:pPr>
    </w:p>
    <w:p w:rsidR="00634ACC" w:rsidRDefault="00634ACC" w:rsidP="004A4F38">
      <w:pPr>
        <w:pStyle w:val="NoSpacing"/>
      </w:pPr>
    </w:p>
    <w:p w:rsidR="00634ACC" w:rsidRDefault="00634ACC" w:rsidP="004A4F38">
      <w:pPr>
        <w:pStyle w:val="NoSpacing"/>
      </w:pPr>
    </w:p>
    <w:p w:rsidR="00BB573D" w:rsidRDefault="00BB573D" w:rsidP="00BB573D">
      <w:pPr>
        <w:pStyle w:val="NoSpacing"/>
        <w:numPr>
          <w:ilvl w:val="0"/>
          <w:numId w:val="1"/>
        </w:numPr>
      </w:pPr>
      <w:r>
        <w:t>The Carillon Works of John Cage: Deconstruction, Revolution or Innovation?</w:t>
      </w:r>
    </w:p>
    <w:p w:rsidR="00BB573D" w:rsidRDefault="00BB573D" w:rsidP="00BB573D">
      <w:pPr>
        <w:pStyle w:val="NoSpacing"/>
        <w:ind w:left="360"/>
        <w:jc w:val="left"/>
      </w:pPr>
    </w:p>
    <w:p w:rsidR="00BB573D" w:rsidRDefault="00BB573D" w:rsidP="00BB573D">
      <w:pPr>
        <w:pStyle w:val="NoSpacing"/>
        <w:ind w:left="360"/>
        <w:jc w:val="left"/>
      </w:pPr>
      <w:r>
        <w:t>Music for Carillon #1</w:t>
      </w:r>
      <w:r>
        <w:tab/>
      </w:r>
      <w:r>
        <w:tab/>
      </w:r>
      <w:r>
        <w:tab/>
      </w:r>
      <w:r>
        <w:tab/>
      </w:r>
      <w:r>
        <w:tab/>
        <w:t>Middletown, CT, 1952</w:t>
      </w:r>
    </w:p>
    <w:p w:rsidR="00BB573D" w:rsidRDefault="00BB573D" w:rsidP="00BB573D">
      <w:pPr>
        <w:pStyle w:val="NoSpacing"/>
        <w:ind w:left="360"/>
        <w:jc w:val="left"/>
      </w:pPr>
    </w:p>
    <w:p w:rsidR="00BB573D" w:rsidRDefault="00BB573D" w:rsidP="00BB573D">
      <w:pPr>
        <w:pStyle w:val="NoSpacing"/>
        <w:ind w:left="360"/>
        <w:jc w:val="left"/>
      </w:pPr>
      <w:r>
        <w:t>Music for Carillon #2</w:t>
      </w:r>
      <w:r>
        <w:tab/>
      </w:r>
      <w:r>
        <w:tab/>
      </w:r>
      <w:r>
        <w:tab/>
      </w:r>
      <w:r>
        <w:tab/>
      </w:r>
      <w:r>
        <w:tab/>
        <w:t>Middletown, CT, 1954</w:t>
      </w:r>
    </w:p>
    <w:p w:rsidR="00BB573D" w:rsidRDefault="00BB573D" w:rsidP="00BB573D">
      <w:pPr>
        <w:pStyle w:val="NoSpacing"/>
        <w:ind w:left="360"/>
        <w:jc w:val="left"/>
      </w:pPr>
    </w:p>
    <w:p w:rsidR="00BB573D" w:rsidRDefault="00BB573D" w:rsidP="00BB573D">
      <w:pPr>
        <w:pStyle w:val="NoSpacing"/>
        <w:ind w:left="360"/>
        <w:jc w:val="left"/>
      </w:pPr>
      <w:r>
        <w:t>Music for Carillon #3</w:t>
      </w:r>
      <w:r>
        <w:tab/>
      </w:r>
      <w:r>
        <w:tab/>
      </w:r>
      <w:r>
        <w:tab/>
      </w:r>
      <w:r>
        <w:tab/>
      </w:r>
      <w:r>
        <w:tab/>
        <w:t>Middletown, CT, 1954</w:t>
      </w:r>
    </w:p>
    <w:p w:rsidR="00BB573D" w:rsidRDefault="00BB573D" w:rsidP="00BB573D">
      <w:pPr>
        <w:pStyle w:val="NoSpacing"/>
        <w:ind w:left="360"/>
        <w:jc w:val="left"/>
      </w:pPr>
    </w:p>
    <w:p w:rsidR="00BB573D" w:rsidRDefault="00BB573D" w:rsidP="00BB573D">
      <w:pPr>
        <w:pStyle w:val="NoSpacing"/>
        <w:ind w:left="360"/>
        <w:jc w:val="left"/>
      </w:pPr>
      <w:r>
        <w:t>Music for Carillon #5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Hollins</w:t>
      </w:r>
      <w:proofErr w:type="spellEnd"/>
      <w:r>
        <w:t xml:space="preserve"> College, VA, 1967</w:t>
      </w:r>
    </w:p>
    <w:p w:rsidR="00BB573D" w:rsidRDefault="00BB573D" w:rsidP="00BB573D">
      <w:pPr>
        <w:pStyle w:val="NoSpacing"/>
        <w:ind w:left="360"/>
        <w:jc w:val="left"/>
      </w:pPr>
    </w:p>
    <w:p w:rsidR="00BB573D" w:rsidRDefault="00BB573D" w:rsidP="00BB573D">
      <w:pPr>
        <w:pStyle w:val="NoSpacing"/>
        <w:ind w:left="360"/>
        <w:jc w:val="left"/>
      </w:pPr>
    </w:p>
    <w:p w:rsidR="00634ACC" w:rsidRDefault="00634ACC" w:rsidP="00BB573D">
      <w:pPr>
        <w:pStyle w:val="NoSpacing"/>
        <w:ind w:left="360"/>
        <w:jc w:val="left"/>
      </w:pPr>
    </w:p>
    <w:p w:rsidR="00BB573D" w:rsidRDefault="00634ACC" w:rsidP="00634ACC">
      <w:pPr>
        <w:pStyle w:val="NoSpacing"/>
        <w:numPr>
          <w:ilvl w:val="0"/>
          <w:numId w:val="1"/>
        </w:numPr>
      </w:pPr>
      <w:r>
        <w:t>The Legacy of John Cage: Reconstruction, Assimilation or Synthesis?</w:t>
      </w:r>
    </w:p>
    <w:p w:rsidR="00634ACC" w:rsidRDefault="001C6DD3" w:rsidP="001C6DD3">
      <w:pPr>
        <w:pStyle w:val="NoSpacing"/>
        <w:ind w:left="360"/>
      </w:pPr>
      <w:r>
        <w:t>The Works of Four Contemporary Women Composers</w:t>
      </w:r>
    </w:p>
    <w:p w:rsidR="001C6DD3" w:rsidRDefault="001C6DD3" w:rsidP="00634ACC">
      <w:pPr>
        <w:pStyle w:val="NoSpacing"/>
        <w:ind w:left="360"/>
        <w:jc w:val="left"/>
      </w:pPr>
    </w:p>
    <w:p w:rsidR="001C6DD3" w:rsidRDefault="001C6DD3" w:rsidP="00634ACC">
      <w:pPr>
        <w:pStyle w:val="NoSpacing"/>
        <w:ind w:left="360"/>
        <w:jc w:val="left"/>
      </w:pPr>
    </w:p>
    <w:p w:rsidR="00634ACC" w:rsidRDefault="00634ACC" w:rsidP="00634ACC">
      <w:pPr>
        <w:pStyle w:val="NoSpacing"/>
        <w:numPr>
          <w:ilvl w:val="0"/>
          <w:numId w:val="2"/>
        </w:numPr>
        <w:jc w:val="left"/>
      </w:pPr>
      <w:r>
        <w:t>Reflections from the Tower</w:t>
      </w:r>
      <w:r>
        <w:tab/>
      </w:r>
      <w:r>
        <w:tab/>
      </w:r>
      <w:r>
        <w:tab/>
      </w:r>
      <w:r>
        <w:tab/>
        <w:t xml:space="preserve">Emma Lou </w:t>
      </w:r>
      <w:proofErr w:type="spellStart"/>
      <w:r>
        <w:t>Diemer</w:t>
      </w:r>
      <w:proofErr w:type="spellEnd"/>
      <w:r>
        <w:t>, 1990</w:t>
      </w:r>
    </w:p>
    <w:p w:rsidR="00634ACC" w:rsidRDefault="00B15DAA" w:rsidP="00B15DAA">
      <w:pPr>
        <w:pStyle w:val="NoSpacing"/>
        <w:ind w:left="5760"/>
        <w:jc w:val="left"/>
      </w:pPr>
      <w:r>
        <w:t>b. 1927</w:t>
      </w:r>
    </w:p>
    <w:p w:rsidR="00B15DAA" w:rsidRDefault="00B15DAA" w:rsidP="00B15DAA">
      <w:pPr>
        <w:pStyle w:val="NoSpacing"/>
        <w:ind w:left="5760"/>
        <w:jc w:val="left"/>
      </w:pPr>
    </w:p>
    <w:p w:rsidR="00634ACC" w:rsidRDefault="00166D4E" w:rsidP="00166D4E">
      <w:pPr>
        <w:pStyle w:val="NoSpacing"/>
        <w:numPr>
          <w:ilvl w:val="0"/>
          <w:numId w:val="2"/>
        </w:numPr>
        <w:jc w:val="left"/>
      </w:pPr>
      <w:r>
        <w:t>Prior to Landing</w:t>
      </w:r>
      <w:r>
        <w:tab/>
      </w:r>
      <w:r>
        <w:tab/>
      </w:r>
      <w:r>
        <w:tab/>
      </w:r>
      <w:r>
        <w:tab/>
      </w:r>
      <w:r>
        <w:tab/>
        <w:t>Chin-Chin Chen, 2001</w:t>
      </w:r>
    </w:p>
    <w:p w:rsidR="00166D4E" w:rsidRDefault="00166D4E" w:rsidP="00166D4E">
      <w:pPr>
        <w:pStyle w:val="NoSpacing"/>
        <w:ind w:left="720"/>
        <w:jc w:val="left"/>
      </w:pPr>
    </w:p>
    <w:p w:rsidR="00634ACC" w:rsidRDefault="002A4F2F" w:rsidP="00634ACC">
      <w:pPr>
        <w:pStyle w:val="NoSpacing"/>
        <w:numPr>
          <w:ilvl w:val="0"/>
          <w:numId w:val="2"/>
        </w:numPr>
        <w:jc w:val="left"/>
      </w:pPr>
      <w:r>
        <w:t>Sp</w:t>
      </w:r>
      <w:r w:rsidR="00634ACC">
        <w:t>irals</w:t>
      </w:r>
      <w:r w:rsidR="00634ACC">
        <w:tab/>
      </w:r>
      <w:r w:rsidR="00634ACC">
        <w:tab/>
      </w:r>
      <w:r w:rsidR="00634ACC">
        <w:tab/>
      </w:r>
      <w:r w:rsidR="00634ACC">
        <w:tab/>
      </w:r>
      <w:r w:rsidR="00634ACC">
        <w:tab/>
      </w:r>
      <w:r w:rsidR="00634ACC">
        <w:tab/>
      </w:r>
      <w:r>
        <w:tab/>
      </w:r>
      <w:r w:rsidR="00634ACC">
        <w:t>Kath</w:t>
      </w:r>
      <w:r w:rsidR="00CF33CA">
        <w:t xml:space="preserve">ryn </w:t>
      </w:r>
      <w:proofErr w:type="spellStart"/>
      <w:r w:rsidR="00634ACC">
        <w:t>Mischell</w:t>
      </w:r>
      <w:proofErr w:type="spellEnd"/>
      <w:r w:rsidR="00634ACC">
        <w:t>, 2000</w:t>
      </w:r>
    </w:p>
    <w:p w:rsidR="00634ACC" w:rsidRDefault="00634ACC" w:rsidP="00634ACC">
      <w:pPr>
        <w:pStyle w:val="NoSpacing"/>
        <w:jc w:val="left"/>
      </w:pPr>
    </w:p>
    <w:p w:rsidR="00634ACC" w:rsidRDefault="00634ACC" w:rsidP="00634ACC">
      <w:pPr>
        <w:pStyle w:val="NoSpacing"/>
        <w:numPr>
          <w:ilvl w:val="0"/>
          <w:numId w:val="2"/>
        </w:numPr>
        <w:jc w:val="left"/>
      </w:pPr>
      <w:r>
        <w:t xml:space="preserve">Toccata; Jubilate </w:t>
      </w:r>
      <w:proofErr w:type="spellStart"/>
      <w:r>
        <w:t>Deo</w:t>
      </w:r>
      <w:proofErr w:type="spellEnd"/>
      <w:r>
        <w:tab/>
      </w:r>
      <w:r>
        <w:tab/>
      </w:r>
      <w:r>
        <w:tab/>
      </w:r>
      <w:r>
        <w:tab/>
      </w:r>
      <w:r>
        <w:tab/>
        <w:t>Sister Joyce Evans, 1986</w:t>
      </w:r>
    </w:p>
    <w:p w:rsidR="00FD058B" w:rsidRDefault="00FD058B" w:rsidP="00FD058B">
      <w:pPr>
        <w:pStyle w:val="NoSpacing"/>
        <w:ind w:left="5760"/>
        <w:jc w:val="left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t xml:space="preserve">1931 - </w:t>
      </w:r>
      <w:r w:rsidRPr="00C1026E">
        <w:t>1994</w:t>
      </w:r>
      <w:r>
        <w:rPr>
          <w:color w:val="000000"/>
          <w:szCs w:val="24"/>
        </w:rPr>
        <w:t>)</w:t>
      </w:r>
    </w:p>
    <w:p w:rsidR="00F855BB" w:rsidRDefault="00F855BB">
      <w:pPr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F855BB" w:rsidRDefault="00F855BB" w:rsidP="00F855BB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lastRenderedPageBreak/>
        <w:t>Program Notes</w:t>
      </w:r>
    </w:p>
    <w:p w:rsidR="00F855BB" w:rsidRDefault="00F855BB" w:rsidP="00F855BB">
      <w:pPr>
        <w:pStyle w:val="NoSpacing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Cage’s instructions for “Music for Carillon #5” read as follows: 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“The notation (treble and bass staves giving equal space for each of 47 bells, omitting low C# and D#) is on plywood, five unnumbered blocks here given as photographs, both sides. </w:t>
      </w:r>
      <w:proofErr w:type="gramStart"/>
      <w:r>
        <w:rPr>
          <w:color w:val="000000"/>
          <w:szCs w:val="24"/>
        </w:rPr>
        <w:t>The grain, etc., to suggest what bells are sounded.”</w:t>
      </w:r>
      <w:proofErr w:type="gramEnd"/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Hollins</w:t>
      </w:r>
      <w:proofErr w:type="spellEnd"/>
      <w:r>
        <w:rPr>
          <w:color w:val="000000"/>
          <w:szCs w:val="24"/>
        </w:rPr>
        <w:t xml:space="preserve"> College, Virginia, Feb. 18, 1967.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My interpretation: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I enter John Cage’s name into a 26-tone system (A=1=middle C, B=2=C#, to Z=26=C# two octaves higher), thus: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  <w:t>J=10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C=3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  <w:t>O=15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A=1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  <w:t>H=8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G=7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ab/>
        <w:t>N=14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E=5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Then combine this with the change-ringing discipline “Oxford treble Bob Minor”.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This creates a framework of shifting tonality. Some of the woodblocks show little grain, others are extremely complex. The wood grain takes precedence over the framework, like vines growing on a lattice.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Cage is famous for his </w:t>
      </w:r>
      <w:proofErr w:type="spellStart"/>
      <w:r>
        <w:rPr>
          <w:color w:val="000000"/>
          <w:szCs w:val="24"/>
        </w:rPr>
        <w:t>aleatory</w:t>
      </w:r>
      <w:proofErr w:type="spellEnd"/>
      <w:r>
        <w:rPr>
          <w:color w:val="000000"/>
          <w:szCs w:val="24"/>
        </w:rPr>
        <w:t xml:space="preserve"> elements, yet in many of his works, he demands precise timing and structure. The results are sometimes quite beautiful; for instance, Carillon Music #1, 2 and 3 are reminiscent of birds singing in the early morning. I feel that I’ve made a consistent extension of his work. 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“Freedom develops from structure and structure from freedom.”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  <w:r>
        <w:rPr>
          <w:color w:val="000000"/>
          <w:szCs w:val="24"/>
        </w:rPr>
        <w:t>Brandon, Vermont, April 15, 2013</w:t>
      </w: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  <w:rPr>
          <w:color w:val="000000"/>
          <w:szCs w:val="24"/>
        </w:rPr>
      </w:pPr>
    </w:p>
    <w:p w:rsidR="00F855BB" w:rsidRDefault="00F855BB" w:rsidP="00F855BB">
      <w:pPr>
        <w:pStyle w:val="NoSpacing"/>
        <w:jc w:val="left"/>
      </w:pPr>
      <w:r>
        <w:rPr>
          <w:color w:val="000000"/>
          <w:szCs w:val="24"/>
        </w:rPr>
        <w:t xml:space="preserve">Emma Lou </w:t>
      </w:r>
      <w:proofErr w:type="spellStart"/>
      <w:r>
        <w:rPr>
          <w:color w:val="000000"/>
          <w:szCs w:val="24"/>
        </w:rPr>
        <w:t>Diemer</w:t>
      </w:r>
      <w:proofErr w:type="spellEnd"/>
      <w:r>
        <w:rPr>
          <w:color w:val="000000"/>
          <w:szCs w:val="24"/>
        </w:rPr>
        <w:t xml:space="preserve"> has composed extensively for many media, especially choral and organ, and is a professor at University of California, Santa Barbara. Chin-Chin Chen is professor of music at Iowa State University and head of the Electronic Music Dept. there. </w:t>
      </w:r>
      <w:r>
        <w:t xml:space="preserve">Kathryn </w:t>
      </w:r>
      <w:proofErr w:type="spellStart"/>
      <w:r>
        <w:t>Mischell</w:t>
      </w:r>
      <w:proofErr w:type="spellEnd"/>
      <w:r>
        <w:t>, a Texas composer, is host of two radio programs highlighting the music of contemporary women composers.</w:t>
      </w:r>
      <w:r>
        <w:rPr>
          <w:color w:val="000000"/>
          <w:szCs w:val="24"/>
        </w:rPr>
        <w:t xml:space="preserve"> Sister Joyce Evans, a member of the music society of St. Anne, was an organist, </w:t>
      </w:r>
      <w:proofErr w:type="spellStart"/>
      <w:r>
        <w:rPr>
          <w:color w:val="000000"/>
          <w:szCs w:val="24"/>
        </w:rPr>
        <w:t>carillonneur</w:t>
      </w:r>
      <w:proofErr w:type="spellEnd"/>
      <w:r>
        <w:rPr>
          <w:color w:val="000000"/>
          <w:szCs w:val="24"/>
        </w:rPr>
        <w:t xml:space="preserve">, instructor and composer. </w:t>
      </w:r>
    </w:p>
    <w:p w:rsidR="00F855BB" w:rsidRDefault="00F855BB" w:rsidP="00F855BB">
      <w:pPr>
        <w:pStyle w:val="NoSpacing"/>
        <w:jc w:val="left"/>
      </w:pPr>
    </w:p>
    <w:sectPr w:rsidR="00F855BB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0BCF"/>
    <w:multiLevelType w:val="hybridMultilevel"/>
    <w:tmpl w:val="E9786142"/>
    <w:lvl w:ilvl="0" w:tplc="5F442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9003D"/>
    <w:multiLevelType w:val="hybridMultilevel"/>
    <w:tmpl w:val="0356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F38"/>
    <w:rsid w:val="00122C69"/>
    <w:rsid w:val="00166D4E"/>
    <w:rsid w:val="001C6DD3"/>
    <w:rsid w:val="002A4F2F"/>
    <w:rsid w:val="002A7746"/>
    <w:rsid w:val="002D744A"/>
    <w:rsid w:val="004A4F38"/>
    <w:rsid w:val="00510FA5"/>
    <w:rsid w:val="00634ACC"/>
    <w:rsid w:val="00A72D85"/>
    <w:rsid w:val="00B15DAA"/>
    <w:rsid w:val="00BB573D"/>
    <w:rsid w:val="00BD3ED9"/>
    <w:rsid w:val="00C0362F"/>
    <w:rsid w:val="00CF33CA"/>
    <w:rsid w:val="00F855BB"/>
    <w:rsid w:val="00FD0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4F38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634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2013-02-25T01:48:00Z</dcterms:created>
  <dcterms:modified xsi:type="dcterms:W3CDTF">2013-04-15T15:49:00Z</dcterms:modified>
</cp:coreProperties>
</file>